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color w:val="414141"/>
          <w:sz w:val="19"/>
          <w:szCs w:val="19"/>
        </w:rPr>
      </w:pPr>
      <w:r>
        <w:rPr>
          <w:rFonts w:hint="eastAsia" w:ascii="宋体" w:hAnsi="宋体" w:eastAsia="宋体" w:cs="宋体"/>
          <w:color w:val="414141"/>
          <w:sz w:val="24"/>
          <w:szCs w:val="24"/>
          <w:shd w:val="clear" w:fill="FFFFFF"/>
        </w:rPr>
        <w:t>2018年张家界市直学校公开引进急需紧缺人才（报名）登记表</w:t>
      </w:r>
    </w:p>
    <w:tbl>
      <w:tblPr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"/>
        <w:gridCol w:w="1279"/>
        <w:gridCol w:w="1057"/>
        <w:gridCol w:w="1320"/>
        <w:gridCol w:w="1057"/>
        <w:gridCol w:w="1320"/>
        <w:gridCol w:w="1057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籍贯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毕业学校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所学专业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专业技术职称</w:t>
            </w: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联系电话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电话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邮箱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引进单位及岗位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现工作单位及职务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个人简历（从大中专院校学习开始）</w:t>
            </w:r>
          </w:p>
        </w:tc>
        <w:tc>
          <w:tcPr>
            <w:tcW w:w="81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家庭成员及主要社会关系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称谓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年龄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政治面貌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诚信承诺书</w:t>
            </w:r>
          </w:p>
        </w:tc>
        <w:tc>
          <w:tcPr>
            <w:tcW w:w="81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336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336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1848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本人签名：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             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用人单位呈报意见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盖章：</w:t>
            </w:r>
            <w:r>
              <w:rPr>
                <w:color w:val="414141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日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主管部门意见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盖章：</w:t>
            </w:r>
            <w:r>
              <w:rPr>
                <w:color w:val="414141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人才资格确认审查小组意见</w:t>
            </w:r>
          </w:p>
        </w:tc>
        <w:tc>
          <w:tcPr>
            <w:tcW w:w="81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4032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盖章：</w:t>
            </w:r>
            <w:r>
              <w:rPr>
                <w:color w:val="414141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笔试成绩（折后）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面试成绩（折后）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综合成绩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体检结果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考核考察结论</w:t>
            </w:r>
          </w:p>
        </w:tc>
        <w:tc>
          <w:tcPr>
            <w:tcW w:w="81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                                                 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盖章：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     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   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   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公示情况</w:t>
            </w:r>
          </w:p>
        </w:tc>
        <w:tc>
          <w:tcPr>
            <w:tcW w:w="81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盖章：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市委人才工作小组审批意见</w:t>
            </w:r>
          </w:p>
        </w:tc>
        <w:tc>
          <w:tcPr>
            <w:tcW w:w="81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4284" w:right="0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盖章：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年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414141"/>
                <w:sz w:val="19"/>
                <w:szCs w:val="19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414141"/>
                <w:sz w:val="15"/>
                <w:szCs w:val="15"/>
              </w:rPr>
              <w:t>备注</w:t>
            </w:r>
          </w:p>
        </w:tc>
        <w:tc>
          <w:tcPr>
            <w:tcW w:w="127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5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04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C0065"/>
    <w:rsid w:val="27DC0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4C4C4C"/>
      <w:kern w:val="0"/>
      <w:sz w:val="16"/>
      <w:szCs w:val="16"/>
      <w:lang w:val="en-US" w:eastAsia="zh-CN" w:bidi="ar"/>
    </w:rPr>
  </w:style>
  <w:style w:type="character" w:styleId="4">
    <w:name w:val="FollowedHyperlink"/>
    <w:basedOn w:val="3"/>
    <w:uiPriority w:val="0"/>
    <w:rPr>
      <w:color w:val="4C4C4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C4C4C"/>
      <w:u w:val="none"/>
    </w:rPr>
  </w:style>
  <w:style w:type="character" w:styleId="10">
    <w:name w:val="HTML Code"/>
    <w:basedOn w:val="3"/>
    <w:uiPriority w:val="0"/>
    <w:rPr>
      <w:rFonts w:ascii="微软雅黑" w:hAnsi="微软雅黑" w:eastAsia="微软雅黑" w:cs="微软雅黑"/>
      <w:color w:val="4C4C4C"/>
      <w:sz w:val="16"/>
      <w:szCs w:val="16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dropselect_box"/>
    <w:basedOn w:val="3"/>
    <w:uiPriority w:val="0"/>
    <w:rPr>
      <w:bdr w:val="single" w:color="D1D1D1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2018-05-24T02:52:00Z</dcterms:created>
  <dc:creator>武大娟</dc:creator>
  <cp:lastModifiedBy>武大娟</cp:lastModifiedBy>
  <dcterms:modified xsi:type="dcterms:W3CDTF">2018-05-24T02:53:07Z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