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附件：</w:t>
      </w:r>
    </w:p>
    <w:tbl>
      <w:tblPr>
        <w:tblStyle w:val="2"/>
        <w:tblpPr w:leftFromText="180" w:rightFromText="180" w:vertAnchor="text" w:horzAnchor="page" w:tblpX="1536" w:tblpY="1743"/>
        <w:tblOverlap w:val="never"/>
        <w:tblW w:w="90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2256"/>
        <w:gridCol w:w="1485"/>
        <w:gridCol w:w="1005"/>
        <w:gridCol w:w="1740"/>
        <w:gridCol w:w="1455"/>
        <w:gridCol w:w="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招聘</w:t>
            </w: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加分类别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准考证号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服务（服役）地点</w:t>
            </w:r>
          </w:p>
        </w:tc>
        <w:tc>
          <w:tcPr>
            <w:tcW w:w="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tblHeader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开封市城乡一体化示范区教育体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育局所属城市小学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退役大学生士兵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李伊伊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405020103425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新疆阿克苏</w:t>
            </w:r>
          </w:p>
        </w:tc>
        <w:tc>
          <w:tcPr>
            <w:tcW w:w="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tblHeader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开封市城乡一体化示范区教育体育局所属城市小学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退役大学生士兵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王婧妤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405020303901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辽宁大连</w:t>
            </w:r>
          </w:p>
        </w:tc>
        <w:tc>
          <w:tcPr>
            <w:tcW w:w="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tblHeader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开封市城乡一体化示范区教育体育局所属城市小学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退役大学生士兵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高银娟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405020601430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甘肃酒泉</w:t>
            </w:r>
          </w:p>
        </w:tc>
        <w:tc>
          <w:tcPr>
            <w:tcW w:w="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tblHeader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开封市城乡一体化示范区教育体育局所属城市小学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退役大学生士兵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王岳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405020104823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tblHeader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开封市城乡一体化示范区教育体育局所属城市小学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退役大学生士兵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许振杰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405020303803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河北承德</w:t>
            </w:r>
          </w:p>
        </w:tc>
        <w:tc>
          <w:tcPr>
            <w:tcW w:w="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tblHeader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开封市城乡一体化示范区教育体育局所属城市小学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退役大学生士兵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罗留洋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405020200526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云南昆明</w:t>
            </w:r>
          </w:p>
        </w:tc>
        <w:tc>
          <w:tcPr>
            <w:tcW w:w="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tblHeader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开封市城乡一体化示范区教育体育局所属城市小学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退役大学生士兵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马振宇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405020403103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辽宁大连</w:t>
            </w:r>
          </w:p>
        </w:tc>
        <w:tc>
          <w:tcPr>
            <w:tcW w:w="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tblHeader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开封市城乡一体化示范区教育体育局所属城市小学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退役大学生士兵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邓文瑜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405020104814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河南洛阳</w:t>
            </w:r>
          </w:p>
        </w:tc>
        <w:tc>
          <w:tcPr>
            <w:tcW w:w="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kern w:val="0"/>
          <w:sz w:val="44"/>
          <w:szCs w:val="44"/>
        </w:rPr>
        <w:t>202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kern w:val="0"/>
          <w:sz w:val="44"/>
          <w:szCs w:val="44"/>
        </w:rPr>
        <w:t>年河南省事业单位公开招聘联考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kern w:val="0"/>
          <w:sz w:val="44"/>
          <w:szCs w:val="44"/>
          <w:lang w:val="en-US" w:eastAsia="zh-CN"/>
        </w:rPr>
        <w:t xml:space="preserve">    开封市城乡一体化示范区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kern w:val="0"/>
          <w:sz w:val="44"/>
          <w:szCs w:val="44"/>
        </w:rPr>
        <w:t>加分人员名册</w:t>
      </w:r>
    </w:p>
    <w:p>
      <w:pPr>
        <w:tabs>
          <w:tab w:val="left" w:pos="847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ZWNlZDM4NmQ3MGJjMDNlOTExN2VlYTNlMTQzMTQifQ=="/>
  </w:docVars>
  <w:rsids>
    <w:rsidRoot w:val="00000000"/>
    <w:rsid w:val="1E870373"/>
    <w:rsid w:val="2BBE2A00"/>
    <w:rsid w:val="3F906F73"/>
    <w:rsid w:val="4B5D5621"/>
    <w:rsid w:val="54046EA1"/>
    <w:rsid w:val="7E9B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54</Characters>
  <Lines>0</Lines>
  <Paragraphs>0</Paragraphs>
  <TotalTime>2</TotalTime>
  <ScaleCrop>false</ScaleCrop>
  <LinksUpToDate>false</LinksUpToDate>
  <CharactersWithSpaces>54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2024-05-31T02:03:00Z</dcterms:created>
  <dc:creator>llbgs</dc:creator>
  <cp:lastModifiedBy>WPS_1562678228</cp:lastModifiedBy>
  <cp:lastPrinted>2024-06-14T06:26:57Z</cp:lastPrinted>
  <dcterms:modified xsi:type="dcterms:W3CDTF">2024-06-14T06:26:58Z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9011B04563D24031A05DF2C1E561EB98_13</vt:lpwstr>
  </property>
</Properties>
</file>