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iCs w:val="0"/>
          <w:sz w:val="36"/>
          <w:szCs w:val="36"/>
        </w:rPr>
        <w:t>平湖市教育局赴</w:t>
      </w:r>
      <w:r>
        <w:rPr>
          <w:rFonts w:hint="eastAsia" w:ascii="宋体" w:hAnsi="宋体" w:eastAsia="宋体" w:cs="宋体"/>
          <w:b/>
          <w:bCs/>
          <w:i w:val="0"/>
          <w:iCs w:val="0"/>
          <w:sz w:val="36"/>
          <w:szCs w:val="36"/>
          <w:lang w:val="en-US" w:eastAsia="zh-CN"/>
        </w:rPr>
        <w:t>高校</w:t>
      </w:r>
      <w:r>
        <w:rPr>
          <w:rFonts w:hint="eastAsia" w:ascii="宋体" w:hAnsi="宋体" w:eastAsia="宋体" w:cs="宋体"/>
          <w:b/>
          <w:bCs/>
          <w:i w:val="0"/>
          <w:iCs w:val="0"/>
          <w:sz w:val="36"/>
          <w:szCs w:val="36"/>
        </w:rPr>
        <w:t>招聘</w:t>
      </w:r>
      <w:r>
        <w:rPr>
          <w:rFonts w:hint="eastAsia" w:ascii="宋体" w:hAnsi="宋体" w:eastAsia="宋体" w:cs="宋体"/>
          <w:b/>
          <w:bCs/>
          <w:i w:val="0"/>
          <w:iCs w:val="0"/>
          <w:sz w:val="36"/>
          <w:szCs w:val="36"/>
          <w:lang w:val="en-US" w:eastAsia="zh-CN"/>
        </w:rPr>
        <w:t>2017学年</w:t>
      </w:r>
      <w:r>
        <w:rPr>
          <w:rFonts w:hint="eastAsia" w:ascii="宋体" w:hAnsi="宋体" w:eastAsia="宋体" w:cs="宋体"/>
          <w:b/>
          <w:bCs/>
          <w:i w:val="0"/>
          <w:iCs w:val="0"/>
          <w:sz w:val="36"/>
          <w:szCs w:val="36"/>
        </w:rPr>
        <w:t>教师计划</w:t>
      </w:r>
    </w:p>
    <w:p>
      <w:pPr>
        <w:rPr>
          <w:rFonts w:hint="eastAsia"/>
        </w:rPr>
      </w:pPr>
    </w:p>
    <w:tbl>
      <w:tblPr>
        <w:tblStyle w:val="6"/>
        <w:tblW w:w="8846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"/>
        <w:gridCol w:w="908"/>
        <w:gridCol w:w="499"/>
        <w:gridCol w:w="1840"/>
        <w:gridCol w:w="705"/>
        <w:gridCol w:w="2266"/>
        <w:gridCol w:w="21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类别</w:t>
            </w:r>
          </w:p>
        </w:tc>
        <w:tc>
          <w:tcPr>
            <w:tcW w:w="90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招聘单位</w:t>
            </w:r>
          </w:p>
        </w:tc>
        <w:tc>
          <w:tcPr>
            <w:tcW w:w="499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招聘名额小计</w:t>
            </w:r>
          </w:p>
        </w:tc>
        <w:tc>
          <w:tcPr>
            <w:tcW w:w="2545" w:type="dxa"/>
            <w:gridSpan w:val="2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招聘岗位及名额</w:t>
            </w:r>
          </w:p>
        </w:tc>
        <w:tc>
          <w:tcPr>
            <w:tcW w:w="2266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专业要求</w:t>
            </w:r>
          </w:p>
        </w:tc>
        <w:tc>
          <w:tcPr>
            <w:tcW w:w="2145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其他有关要求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基础课教师(13名）</w:t>
            </w:r>
          </w:p>
        </w:tc>
        <w:tc>
          <w:tcPr>
            <w:tcW w:w="90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浙江省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平湖中学</w:t>
            </w:r>
          </w:p>
        </w:tc>
        <w:tc>
          <w:tcPr>
            <w:tcW w:w="49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2</w:t>
            </w:r>
          </w:p>
        </w:tc>
        <w:tc>
          <w:tcPr>
            <w:tcW w:w="184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地理</w:t>
            </w:r>
          </w:p>
        </w:tc>
        <w:tc>
          <w:tcPr>
            <w:tcW w:w="705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2266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地理科学类专业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/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4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84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生物</w:t>
            </w:r>
          </w:p>
        </w:tc>
        <w:tc>
          <w:tcPr>
            <w:tcW w:w="705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2266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生物科学类专业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/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0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平湖市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当湖高级中学</w:t>
            </w:r>
          </w:p>
        </w:tc>
        <w:tc>
          <w:tcPr>
            <w:tcW w:w="49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3</w:t>
            </w:r>
          </w:p>
        </w:tc>
        <w:tc>
          <w:tcPr>
            <w:tcW w:w="184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语文</w:t>
            </w:r>
          </w:p>
        </w:tc>
        <w:tc>
          <w:tcPr>
            <w:tcW w:w="705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2266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汉语言文学、汉语言、对外汉语专业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/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4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4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地理</w:t>
            </w:r>
          </w:p>
        </w:tc>
        <w:tc>
          <w:tcPr>
            <w:tcW w:w="705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2266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地理科学类专业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/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4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4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英语</w:t>
            </w:r>
          </w:p>
        </w:tc>
        <w:tc>
          <w:tcPr>
            <w:tcW w:w="705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2266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英语专业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/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4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08" w:type="dxa"/>
            <w:tcBorders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平湖市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新华爱心高级中学(教育人事代理）</w:t>
            </w:r>
          </w:p>
        </w:tc>
        <w:tc>
          <w:tcPr>
            <w:tcW w:w="499" w:type="dxa"/>
            <w:tcBorders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1840" w:type="dxa"/>
            <w:tcBorders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英语</w:t>
            </w:r>
          </w:p>
        </w:tc>
        <w:tc>
          <w:tcPr>
            <w:tcW w:w="705" w:type="dxa"/>
            <w:tcBorders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2266" w:type="dxa"/>
            <w:tcBorders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英语专业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/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平湖市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职业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中等专业学校</w:t>
            </w:r>
          </w:p>
        </w:tc>
        <w:tc>
          <w:tcPr>
            <w:tcW w:w="499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184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心理学</w:t>
            </w:r>
          </w:p>
        </w:tc>
        <w:tc>
          <w:tcPr>
            <w:tcW w:w="705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2266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心理学、应用心理学专业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/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0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浙江省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平湖高级技工学校</w:t>
            </w:r>
          </w:p>
        </w:tc>
        <w:tc>
          <w:tcPr>
            <w:tcW w:w="49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6</w:t>
            </w:r>
          </w:p>
        </w:tc>
        <w:tc>
          <w:tcPr>
            <w:tcW w:w="184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语文</w:t>
            </w:r>
          </w:p>
        </w:tc>
        <w:tc>
          <w:tcPr>
            <w:tcW w:w="705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2266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汉语言文学、汉语言、对外汉语专业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/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4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4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数学</w:t>
            </w:r>
          </w:p>
        </w:tc>
        <w:tc>
          <w:tcPr>
            <w:tcW w:w="705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226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数学与应用数学、基础数学、应用数学专业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/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4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4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政治</w:t>
            </w:r>
          </w:p>
        </w:tc>
        <w:tc>
          <w:tcPr>
            <w:tcW w:w="705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2266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思想政治教育、哲学、法学、国际政治专业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/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4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4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心理学</w:t>
            </w:r>
          </w:p>
        </w:tc>
        <w:tc>
          <w:tcPr>
            <w:tcW w:w="705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2266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心理学、应用心理学专业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/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4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4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音乐（舞蹈方向）</w:t>
            </w:r>
          </w:p>
        </w:tc>
        <w:tc>
          <w:tcPr>
            <w:tcW w:w="705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2266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音乐学、音乐表演、舞蹈学、舞蹈编导、舞蹈表演、艺术教育专业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/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4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4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美术</w:t>
            </w:r>
          </w:p>
        </w:tc>
        <w:tc>
          <w:tcPr>
            <w:tcW w:w="705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2266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美术学类、艺术教育专业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/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专业课教师（11名）</w:t>
            </w:r>
          </w:p>
        </w:tc>
        <w:tc>
          <w:tcPr>
            <w:tcW w:w="90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平湖市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职业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中等专业学校</w:t>
            </w:r>
          </w:p>
        </w:tc>
        <w:tc>
          <w:tcPr>
            <w:tcW w:w="49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4</w:t>
            </w:r>
          </w:p>
        </w:tc>
        <w:tc>
          <w:tcPr>
            <w:tcW w:w="184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化工</w:t>
            </w:r>
          </w:p>
        </w:tc>
        <w:tc>
          <w:tcPr>
            <w:tcW w:w="705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2266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化学工程与工艺及相近专业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/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4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4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医学类</w:t>
            </w:r>
          </w:p>
        </w:tc>
        <w:tc>
          <w:tcPr>
            <w:tcW w:w="705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2266" w:type="dxa"/>
            <w:tcBorders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临床医学类、公共卫生与预防医学类、中西医结合类专业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/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4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4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物联网工程</w:t>
            </w:r>
          </w:p>
        </w:tc>
        <w:tc>
          <w:tcPr>
            <w:tcW w:w="705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1</w:t>
            </w:r>
          </w:p>
        </w:tc>
        <w:tc>
          <w:tcPr>
            <w:tcW w:w="2266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物联网工程、计算机科学与技术、电子信息工程及相近专业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/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4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4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艺术设计（家具设计方向）</w:t>
            </w:r>
          </w:p>
        </w:tc>
        <w:tc>
          <w:tcPr>
            <w:tcW w:w="705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2266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艺术设计学及相近专业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/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0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浙江省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平湖高级技工学校</w:t>
            </w:r>
          </w:p>
        </w:tc>
        <w:tc>
          <w:tcPr>
            <w:tcW w:w="49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7</w:t>
            </w:r>
          </w:p>
        </w:tc>
        <w:tc>
          <w:tcPr>
            <w:tcW w:w="184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德语</w:t>
            </w:r>
          </w:p>
        </w:tc>
        <w:tc>
          <w:tcPr>
            <w:tcW w:w="705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2266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德语专业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/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4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4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电气工程及其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自动化</w:t>
            </w:r>
          </w:p>
        </w:tc>
        <w:tc>
          <w:tcPr>
            <w:tcW w:w="705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2</w:t>
            </w:r>
          </w:p>
        </w:tc>
        <w:tc>
          <w:tcPr>
            <w:tcW w:w="2266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电气工程及其自动化及相近专业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/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4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4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职业技术教育</w:t>
            </w:r>
          </w:p>
        </w:tc>
        <w:tc>
          <w:tcPr>
            <w:tcW w:w="705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2266" w:type="dxa"/>
            <w:tcBorders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职业技术教育学专业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硕士研究生及以上学历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4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4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电子技术</w:t>
            </w:r>
          </w:p>
        </w:tc>
        <w:tc>
          <w:tcPr>
            <w:tcW w:w="705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2266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应用电子技术教育、电子科学与技术及相近专业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/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4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4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电子商务</w:t>
            </w:r>
          </w:p>
        </w:tc>
        <w:tc>
          <w:tcPr>
            <w:tcW w:w="705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2266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电子商务类专业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/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4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4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财务会计</w:t>
            </w:r>
          </w:p>
        </w:tc>
        <w:tc>
          <w:tcPr>
            <w:tcW w:w="705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2266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会计学、财务管理、财务会计教育及相近专业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/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实习指导教师（8名）</w:t>
            </w:r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平湖市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职业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中等专业学校</w:t>
            </w:r>
          </w:p>
        </w:tc>
        <w:tc>
          <w:tcPr>
            <w:tcW w:w="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5</w:t>
            </w:r>
          </w:p>
        </w:tc>
        <w:tc>
          <w:tcPr>
            <w:tcW w:w="184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化工</w:t>
            </w:r>
          </w:p>
        </w:tc>
        <w:tc>
          <w:tcPr>
            <w:tcW w:w="705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FF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FF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2266" w:type="dxa"/>
            <w:tcBorders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FF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18"/>
                <w:u w:val="none"/>
                <w:lang w:eastAsia="zh-CN"/>
              </w:rPr>
              <w:t>化学工程与工艺及相近专业</w:t>
            </w:r>
          </w:p>
        </w:tc>
        <w:tc>
          <w:tcPr>
            <w:tcW w:w="2145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hAnsi="宋体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须具有相应专业的高级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(三级）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及以上职业资格证书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40" w:type="dxa"/>
            <w:tcBorders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机械</w:t>
            </w:r>
          </w:p>
        </w:tc>
        <w:tc>
          <w:tcPr>
            <w:tcW w:w="705" w:type="dxa"/>
            <w:tcBorders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2266" w:type="dxa"/>
            <w:tcBorders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机械设计制造及其自动化、机械制造工艺教育及相近专业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hAnsi="宋体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须具有相应专业的高级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(三级）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及以上职业资格证书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40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服装设计</w:t>
            </w:r>
          </w:p>
        </w:tc>
        <w:tc>
          <w:tcPr>
            <w:tcW w:w="705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22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服装与服饰设计、服装设计与工艺教育、 服装设计与工程及相近专业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hAnsi="宋体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须具有相应专业的高级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(三级）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及以上职业资格证书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4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护理</w:t>
            </w:r>
          </w:p>
        </w:tc>
        <w:tc>
          <w:tcPr>
            <w:tcW w:w="705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226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护理学类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/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4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航空乘务</w:t>
            </w:r>
          </w:p>
        </w:tc>
        <w:tc>
          <w:tcPr>
            <w:tcW w:w="705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2266" w:type="dxa"/>
            <w:tcBorders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空中乘务、航空服务专业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/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0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浙江省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平湖高级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技工学校</w:t>
            </w:r>
          </w:p>
        </w:tc>
        <w:tc>
          <w:tcPr>
            <w:tcW w:w="49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3</w:t>
            </w:r>
          </w:p>
        </w:tc>
        <w:tc>
          <w:tcPr>
            <w:tcW w:w="1840" w:type="dxa"/>
            <w:tcBorders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数控加工（数铣方向）</w:t>
            </w:r>
          </w:p>
        </w:tc>
        <w:tc>
          <w:tcPr>
            <w:tcW w:w="705" w:type="dxa"/>
            <w:tcBorders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2266" w:type="dxa"/>
            <w:tcBorders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模具设计与制造、数控技术、材料成型及控制技术及相近专业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hAnsi="宋体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须具有相应专业的高级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(三级）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及以上职业资格证书</w:t>
            </w:r>
          </w:p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4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4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数控加工（数车方向）</w:t>
            </w:r>
          </w:p>
        </w:tc>
        <w:tc>
          <w:tcPr>
            <w:tcW w:w="705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22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模具设计与制造、数控技术、材料成型及控制技术及相近专业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hAnsi="宋体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须具有相应专业的高级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(三级）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及以上职业资格证书</w:t>
            </w:r>
          </w:p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4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84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文秘</w:t>
            </w:r>
          </w:p>
        </w:tc>
        <w:tc>
          <w:tcPr>
            <w:tcW w:w="705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226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秘书学、文秘专业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hAnsi="宋体"/>
                <w:sz w:val="18"/>
                <w:szCs w:val="18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须具有相应专业的高级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(三级）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及以上职业资格证书</w:t>
            </w:r>
          </w:p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小计</w:t>
            </w:r>
          </w:p>
        </w:tc>
        <w:tc>
          <w:tcPr>
            <w:tcW w:w="499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32</w:t>
            </w:r>
          </w:p>
        </w:tc>
        <w:tc>
          <w:tcPr>
            <w:tcW w:w="1840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</w:t>
            </w:r>
          </w:p>
        </w:tc>
        <w:tc>
          <w:tcPr>
            <w:tcW w:w="705" w:type="dxa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32</w:t>
            </w:r>
          </w:p>
        </w:tc>
        <w:tc>
          <w:tcPr>
            <w:tcW w:w="4411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　</w:t>
            </w:r>
          </w:p>
        </w:tc>
      </w:tr>
    </w:tbl>
    <w:p>
      <w:pPr>
        <w:rPr>
          <w:rFonts w:hint="eastAsia" w:hAnsi="宋体"/>
        </w:rPr>
      </w:pPr>
      <w:r>
        <w:rPr>
          <w:rFonts w:hint="eastAsia" w:hAnsi="宋体"/>
        </w:rPr>
        <w:t>附件2:</w:t>
      </w:r>
    </w:p>
    <w:p>
      <w:pPr>
        <w:ind w:left="-3" w:leftChars="-1"/>
        <w:jc w:val="center"/>
        <w:rPr>
          <w:rFonts w:hint="eastAsia" w:ascii="宋体" w:hAnsi="宋体"/>
        </w:rPr>
      </w:pPr>
      <w:r>
        <w:rPr>
          <w:rFonts w:hint="eastAsia" w:ascii="宋体" w:hAnsi="宋体"/>
          <w:b/>
          <w:sz w:val="36"/>
          <w:szCs w:val="36"/>
        </w:rPr>
        <w:t>平湖市教育局公开招聘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2017学年</w:t>
      </w:r>
      <w:r>
        <w:rPr>
          <w:rFonts w:hint="eastAsia" w:ascii="宋体" w:hAnsi="宋体"/>
          <w:b/>
          <w:sz w:val="36"/>
          <w:szCs w:val="36"/>
        </w:rPr>
        <w:t>教师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报名</w:t>
      </w:r>
      <w:r>
        <w:rPr>
          <w:rFonts w:hint="eastAsia" w:ascii="宋体" w:hAnsi="宋体"/>
          <w:b/>
          <w:sz w:val="36"/>
          <w:szCs w:val="36"/>
        </w:rPr>
        <w:t>登记表</w:t>
      </w:r>
      <w:r>
        <w:rPr>
          <w:rFonts w:hint="eastAsia" w:ascii="宋体" w:hAnsi="宋体"/>
          <w:sz w:val="36"/>
          <w:szCs w:val="36"/>
        </w:rPr>
        <w:t xml:space="preserve"> </w:t>
      </w:r>
    </w:p>
    <w:p>
      <w:pPr>
        <w:ind w:left="-3" w:leftChars="-1"/>
        <w:jc w:val="center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/>
        </w:rPr>
        <w:t xml:space="preserve">                     </w:t>
      </w:r>
      <w:r>
        <w:rPr>
          <w:rFonts w:hint="eastAsia" w:ascii="宋体" w:hAnsi="宋体" w:cs="宋体"/>
          <w:kern w:val="0"/>
          <w:sz w:val="18"/>
          <w:szCs w:val="18"/>
        </w:rPr>
        <w:t xml:space="preserve">                                                                                     </w:t>
      </w:r>
    </w:p>
    <w:p>
      <w:pPr>
        <w:ind w:left="-3" w:leftChars="-1" w:right="360"/>
        <w:rPr>
          <w:rFonts w:hint="eastAsia" w:ascii="宋体" w:hAnsi="宋体"/>
          <w:b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 xml:space="preserve">                                                   </w:t>
      </w:r>
      <w:r>
        <w:rPr>
          <w:rFonts w:hint="eastAsia" w:ascii="宋体" w:hAnsi="宋体" w:cs="宋体"/>
          <w:kern w:val="0"/>
          <w:sz w:val="21"/>
          <w:szCs w:val="21"/>
        </w:rPr>
        <w:t xml:space="preserve">              201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7</w:t>
      </w:r>
      <w:r>
        <w:rPr>
          <w:rFonts w:hint="eastAsia" w:ascii="宋体" w:hAnsi="宋体" w:cs="宋体"/>
          <w:kern w:val="0"/>
          <w:sz w:val="21"/>
          <w:szCs w:val="21"/>
        </w:rPr>
        <w:t xml:space="preserve">年     月    </w:t>
      </w:r>
    </w:p>
    <w:tbl>
      <w:tblPr>
        <w:tblStyle w:val="6"/>
        <w:tblW w:w="89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166"/>
        <w:gridCol w:w="1089"/>
        <w:gridCol w:w="272"/>
        <w:gridCol w:w="1081"/>
        <w:gridCol w:w="1667"/>
        <w:gridCol w:w="803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户籍或生源地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面貌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师范生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教师资格种类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家庭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地址</w:t>
            </w:r>
          </w:p>
        </w:tc>
        <w:tc>
          <w:tcPr>
            <w:tcW w:w="3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报考学校</w:t>
            </w:r>
          </w:p>
        </w:tc>
        <w:tc>
          <w:tcPr>
            <w:tcW w:w="2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3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学习工作简历</w:t>
            </w:r>
          </w:p>
        </w:tc>
        <w:tc>
          <w:tcPr>
            <w:tcW w:w="6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本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人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近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奖惩情况</w:t>
            </w:r>
          </w:p>
        </w:tc>
        <w:tc>
          <w:tcPr>
            <w:tcW w:w="7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有何特长</w:t>
            </w:r>
          </w:p>
        </w:tc>
        <w:tc>
          <w:tcPr>
            <w:tcW w:w="7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资格审查情况</w:t>
            </w:r>
          </w:p>
        </w:tc>
        <w:tc>
          <w:tcPr>
            <w:tcW w:w="7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          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              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2016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承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书</w:t>
            </w:r>
          </w:p>
        </w:tc>
        <w:tc>
          <w:tcPr>
            <w:tcW w:w="7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before="156" w:beforeLines="50" w:line="26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我已仔细阅读本次招聘教师的政策与相关信息，理解其内容，并符合应聘岗位条件要求。我郑重承诺：本人所提供的个人信息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                                应聘人员签名：</w:t>
            </w:r>
          </w:p>
          <w:p>
            <w:pPr>
              <w:widowControl/>
              <w:tabs>
                <w:tab w:val="left" w:pos="7580"/>
              </w:tabs>
              <w:spacing w:before="156" w:beforeLines="50" w:after="156" w:afterLines="50" w:line="2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       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                      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</w:tr>
    </w:tbl>
    <w:p>
      <w:pPr>
        <w:widowControl/>
        <w:tabs>
          <w:tab w:val="left" w:pos="7580"/>
        </w:tabs>
        <w:spacing w:line="340" w:lineRule="exact"/>
        <w:jc w:val="left"/>
        <w:rPr>
          <w:rFonts w:hint="eastAsia" w:ascii="宋体" w:hAnsi="宋体" w:eastAsia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说明：报考专业必须与公布的招聘专业相一致。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531" w:right="1588" w:bottom="1531" w:left="1588" w:header="1134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5"/>
        <w:rFonts w:hint="eastAsia" w:ascii="宋体" w:hAnsi="宋体" w:eastAsia="宋体"/>
        <w:sz w:val="28"/>
        <w:szCs w:val="28"/>
      </w:rPr>
    </w:pPr>
    <w:r>
      <w:rPr>
        <w:rStyle w:val="5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121CF"/>
    <w:rsid w:val="6B2121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2016-11-25T02:09:00Z</dcterms:created>
  <dc:creator>Administrator</dc:creator>
  <cp:lastModifiedBy>Administrator</cp:lastModifiedBy>
  <dcterms:modified xsi:type="dcterms:W3CDTF">2016-11-25T02:09:23Z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